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940F9" w14:textId="5CBAC359" w:rsidR="000A258F" w:rsidRPr="00E81F85" w:rsidRDefault="00E336CA" w:rsidP="00C23A7B">
      <w:pPr>
        <w:pStyle w:val="Otsikko1"/>
        <w:rPr>
          <w:rFonts w:ascii="Aptos" w:hAnsi="Aptos"/>
          <w:b/>
          <w:bCs/>
          <w:sz w:val="32"/>
        </w:rPr>
      </w:pPr>
      <w:r w:rsidRPr="00E81F85">
        <w:rPr>
          <w:rFonts w:ascii="Aptos" w:hAnsi="Aptos"/>
          <w:b/>
          <w:bCs/>
          <w:sz w:val="32"/>
        </w:rPr>
        <w:t>Kuntien perusrakenteen investoint</w:t>
      </w:r>
      <w:r w:rsidR="00E81F85" w:rsidRPr="00E81F85">
        <w:rPr>
          <w:rFonts w:ascii="Aptos" w:hAnsi="Aptos"/>
          <w:b/>
          <w:bCs/>
          <w:sz w:val="32"/>
        </w:rPr>
        <w:t xml:space="preserve">eja </w:t>
      </w:r>
      <w:r w:rsidR="009A3CBB" w:rsidRPr="00E81F85">
        <w:rPr>
          <w:rFonts w:ascii="Aptos" w:hAnsi="Aptos"/>
          <w:b/>
          <w:bCs/>
          <w:sz w:val="32"/>
        </w:rPr>
        <w:t xml:space="preserve">koskevan </w:t>
      </w:r>
      <w:r w:rsidRPr="00E81F85">
        <w:rPr>
          <w:rFonts w:ascii="Aptos" w:hAnsi="Aptos"/>
          <w:b/>
          <w:bCs/>
          <w:sz w:val="32"/>
        </w:rPr>
        <w:t>JTF-hankkeen</w:t>
      </w:r>
      <w:r w:rsidR="009A3CBB" w:rsidRPr="00E81F85">
        <w:rPr>
          <w:rFonts w:ascii="Aptos" w:hAnsi="Aptos"/>
          <w:b/>
          <w:bCs/>
          <w:sz w:val="32"/>
        </w:rPr>
        <w:t xml:space="preserve"> </w:t>
      </w:r>
      <w:r w:rsidRPr="00E81F85">
        <w:rPr>
          <w:rFonts w:ascii="Aptos" w:hAnsi="Aptos"/>
          <w:b/>
          <w:bCs/>
          <w:sz w:val="32"/>
        </w:rPr>
        <w:t xml:space="preserve">yleispiirteinen </w:t>
      </w:r>
      <w:r w:rsidR="009A3CBB" w:rsidRPr="00E81F85">
        <w:rPr>
          <w:rFonts w:ascii="Aptos" w:hAnsi="Aptos"/>
          <w:b/>
          <w:bCs/>
          <w:sz w:val="32"/>
        </w:rPr>
        <w:t>DNSH</w:t>
      </w:r>
      <w:r w:rsidR="00D04D97" w:rsidRPr="00E81F85">
        <w:rPr>
          <w:rFonts w:ascii="Aptos" w:hAnsi="Aptos"/>
          <w:b/>
          <w:bCs/>
          <w:sz w:val="32"/>
        </w:rPr>
        <w:t>-</w:t>
      </w:r>
      <w:r w:rsidR="009A3CBB" w:rsidRPr="00E81F85">
        <w:rPr>
          <w:rFonts w:ascii="Aptos" w:hAnsi="Aptos"/>
          <w:b/>
          <w:bCs/>
          <w:sz w:val="32"/>
        </w:rPr>
        <w:t>arviointi</w:t>
      </w:r>
    </w:p>
    <w:p w14:paraId="275989C0" w14:textId="291DEC3B" w:rsidR="00197F6F" w:rsidRPr="007C2B7E" w:rsidRDefault="00197F6F" w:rsidP="00197F6F">
      <w:pPr>
        <w:rPr>
          <w:rFonts w:ascii="Aptos" w:hAnsi="Apto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97F6F" w:rsidRPr="007C2B7E" w14:paraId="7FED1A6F" w14:textId="77777777" w:rsidTr="007C2B7E">
        <w:tc>
          <w:tcPr>
            <w:tcW w:w="3539" w:type="dxa"/>
          </w:tcPr>
          <w:p w14:paraId="5AE58426" w14:textId="4BB876E8" w:rsidR="00197F6F" w:rsidRPr="007C2B7E" w:rsidRDefault="00197F6F" w:rsidP="007C2B7E">
            <w:pPr>
              <w:spacing w:after="80"/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Hankkeen nimi</w:t>
            </w:r>
            <w:r w:rsidR="007C2B7E" w:rsidRPr="007C2B7E">
              <w:rPr>
                <w:rFonts w:ascii="Aptos" w:hAnsi="Aptos"/>
              </w:rPr>
              <w:t>:</w:t>
            </w:r>
          </w:p>
        </w:tc>
        <w:tc>
          <w:tcPr>
            <w:tcW w:w="6089" w:type="dxa"/>
          </w:tcPr>
          <w:p w14:paraId="320B8B55" w14:textId="77777777" w:rsidR="00197F6F" w:rsidRPr="007C2B7E" w:rsidRDefault="00197F6F" w:rsidP="00EF7302">
            <w:pPr>
              <w:spacing w:after="80"/>
              <w:rPr>
                <w:rFonts w:ascii="Aptos" w:hAnsi="Aptos"/>
              </w:rPr>
            </w:pPr>
          </w:p>
        </w:tc>
      </w:tr>
      <w:tr w:rsidR="007C2B7E" w:rsidRPr="007C2B7E" w14:paraId="2BECE2E2" w14:textId="77777777" w:rsidTr="007C2B7E">
        <w:tc>
          <w:tcPr>
            <w:tcW w:w="3539" w:type="dxa"/>
          </w:tcPr>
          <w:p w14:paraId="32FEEC70" w14:textId="7A733083" w:rsidR="007C2B7E" w:rsidRPr="007C2B7E" w:rsidRDefault="007C2B7E" w:rsidP="007C2B7E">
            <w:pPr>
              <w:spacing w:after="80"/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Hakemusnumero:</w:t>
            </w:r>
          </w:p>
        </w:tc>
        <w:tc>
          <w:tcPr>
            <w:tcW w:w="6089" w:type="dxa"/>
          </w:tcPr>
          <w:p w14:paraId="78C15528" w14:textId="77777777" w:rsidR="007C2B7E" w:rsidRPr="007C2B7E" w:rsidRDefault="007C2B7E" w:rsidP="00EF7302">
            <w:pPr>
              <w:spacing w:after="80"/>
              <w:rPr>
                <w:rFonts w:ascii="Aptos" w:hAnsi="Aptos"/>
              </w:rPr>
            </w:pPr>
          </w:p>
        </w:tc>
      </w:tr>
      <w:tr w:rsidR="00197F6F" w:rsidRPr="007C2B7E" w14:paraId="653904D6" w14:textId="77777777" w:rsidTr="007C2B7E">
        <w:tc>
          <w:tcPr>
            <w:tcW w:w="3539" w:type="dxa"/>
          </w:tcPr>
          <w:p w14:paraId="461C1D5E" w14:textId="0D41451D" w:rsidR="00197F6F" w:rsidRPr="007C2B7E" w:rsidRDefault="00197F6F" w:rsidP="007C2B7E">
            <w:pPr>
              <w:spacing w:after="80"/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DNSH-arvioinnin laatijan nimi ja organisaatio:</w:t>
            </w:r>
          </w:p>
        </w:tc>
        <w:tc>
          <w:tcPr>
            <w:tcW w:w="6089" w:type="dxa"/>
          </w:tcPr>
          <w:p w14:paraId="3F9F8188" w14:textId="77777777" w:rsidR="00197F6F" w:rsidRPr="007C2B7E" w:rsidRDefault="00197F6F" w:rsidP="00EF7302">
            <w:pPr>
              <w:spacing w:after="80"/>
              <w:rPr>
                <w:rFonts w:ascii="Aptos" w:hAnsi="Aptos"/>
              </w:rPr>
            </w:pPr>
          </w:p>
        </w:tc>
      </w:tr>
    </w:tbl>
    <w:p w14:paraId="2DD9202B" w14:textId="3E70ED02" w:rsidR="00197F6F" w:rsidRDefault="00197F6F" w:rsidP="00917C7D">
      <w:pPr>
        <w:spacing w:after="0"/>
        <w:rPr>
          <w:rFonts w:ascii="Aptos" w:hAnsi="Aptos"/>
        </w:rPr>
      </w:pPr>
    </w:p>
    <w:p w14:paraId="33C49F6D" w14:textId="77777777" w:rsidR="00917C7D" w:rsidRPr="007C2B7E" w:rsidRDefault="00917C7D" w:rsidP="00917C7D">
      <w:pPr>
        <w:spacing w:after="0"/>
        <w:rPr>
          <w:rFonts w:ascii="Aptos" w:hAnsi="Apto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60CD" w:rsidRPr="007C2B7E" w14:paraId="0997A9ED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334C0" w14:textId="102A5573" w:rsidR="007C2B7E" w:rsidRPr="007C2B7E" w:rsidRDefault="007C2B7E" w:rsidP="00917C7D">
            <w:pPr>
              <w:pStyle w:val="Otsikko2"/>
            </w:pPr>
            <w:r w:rsidRPr="007C2B7E">
              <w:t xml:space="preserve">1. </w:t>
            </w:r>
            <w:r w:rsidRPr="007C2B7E">
              <w:rPr>
                <w:lang w:eastAsia="fi-FI"/>
              </w:rPr>
              <w:t>ILMASTONMUUTOKSEN HILLITSEMINEN</w:t>
            </w:r>
          </w:p>
          <w:p w14:paraId="72AE55FD" w14:textId="58DA024F" w:rsidR="00F260CD" w:rsidRPr="007C2B7E" w:rsidRDefault="00F260CD" w:rsidP="00917C7D">
            <w:pPr>
              <w:pStyle w:val="Otsikko2"/>
            </w:pPr>
            <w:r w:rsidRPr="007C2B7E">
              <w:t>Yleispiirteinen arviointi ilmastonmuutoksen hillinnän vaikutuksista</w:t>
            </w:r>
          </w:p>
          <w:p w14:paraId="2525BA55" w14:textId="3E977939" w:rsidR="00F260CD" w:rsidRPr="007C2B7E" w:rsidRDefault="00F260CD" w:rsidP="00F260CD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ilmastonmuutoksen hillintään?</w:t>
            </w:r>
            <w:r w:rsidR="007C2B7E">
              <w:rPr>
                <w:rFonts w:ascii="Aptos" w:hAnsi="Aptos"/>
              </w:rPr>
              <w:br/>
            </w:r>
          </w:p>
          <w:p w14:paraId="336A0641" w14:textId="77777777" w:rsidR="00F260CD" w:rsidRPr="00917C7D" w:rsidRDefault="00F260CD" w:rsidP="00F260CD">
            <w:pPr>
              <w:pStyle w:val="Luettelokappale"/>
              <w:numPr>
                <w:ilvl w:val="0"/>
                <w:numId w:val="1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Lisääntyvätkö kasvihuonekaasupäästöt? (Jos lisääntyvät, onko lisäys lievää tai sitä suurempaa? - tässä voidaan huomioida myös ristikkäisvaikutukset ja substituutio)</w:t>
            </w:r>
          </w:p>
          <w:p w14:paraId="057EA802" w14:textId="77777777" w:rsidR="00F260CD" w:rsidRPr="00917C7D" w:rsidRDefault="00F260CD" w:rsidP="00F260CD">
            <w:pPr>
              <w:pStyle w:val="Luettelokappale"/>
              <w:numPr>
                <w:ilvl w:val="0"/>
                <w:numId w:val="1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Pienenevätkö hiilinielut ja/tai hiilivarastot?</w:t>
            </w:r>
          </w:p>
          <w:p w14:paraId="670017A3" w14:textId="77777777" w:rsidR="00A56D27" w:rsidRPr="007C2B7E" w:rsidRDefault="00F260CD" w:rsidP="00F260CD">
            <w:pPr>
              <w:pStyle w:val="Luettelokappale"/>
              <w:numPr>
                <w:ilvl w:val="0"/>
                <w:numId w:val="1"/>
              </w:numPr>
              <w:rPr>
                <w:rFonts w:ascii="Aptos" w:hAnsi="Aptos"/>
              </w:rPr>
            </w:pPr>
            <w:r w:rsidRPr="00917C7D">
              <w:rPr>
                <w:rFonts w:ascii="Aptos" w:hAnsi="Aptos"/>
                <w:i/>
                <w:iCs/>
              </w:rPr>
              <w:t>Jokin muu haitallinen vaikutus?</w:t>
            </w:r>
          </w:p>
        </w:tc>
      </w:tr>
      <w:bookmarkStart w:id="0" w:name="_Hlk145942055"/>
      <w:tr w:rsidR="00A06008" w:rsidRPr="007C2B7E" w14:paraId="39DA8E63" w14:textId="77777777" w:rsidTr="007C2B7E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1A5E972E" w14:textId="2E1F20CB" w:rsidR="00A06008" w:rsidRPr="00917C7D" w:rsidRDefault="00E81F85" w:rsidP="00A81A59">
            <w:pPr>
              <w:spacing w:before="240" w:after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-11546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59"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1A59"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</w:t>
            </w:r>
            <w:r w:rsidR="00A06008"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1932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59"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81A59"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</w:t>
            </w:r>
            <w:r w:rsidR="00A06008" w:rsidRPr="00917C7D">
              <w:rPr>
                <w:rFonts w:ascii="Aptos" w:hAnsi="Aptos"/>
                <w:b/>
                <w:bCs/>
                <w:sz w:val="24"/>
                <w:szCs w:val="24"/>
              </w:rPr>
              <w:t>Ei</w:t>
            </w:r>
            <w:r w:rsidR="007C2B7E"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7C2B7E" w:rsidRPr="007C2B7E" w14:paraId="480B93DF" w14:textId="77777777" w:rsidTr="007C2B7E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B1A" w14:textId="77777777" w:rsidR="007C2B7E" w:rsidRDefault="007C2B7E" w:rsidP="00E81F85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  <w:b/>
                <w:bCs/>
              </w:rPr>
              <w:t>Perustel</w:t>
            </w:r>
            <w:r>
              <w:rPr>
                <w:rFonts w:ascii="Aptos" w:hAnsi="Aptos"/>
                <w:b/>
                <w:bCs/>
              </w:rPr>
              <w:t xml:space="preserve">e, </w:t>
            </w:r>
            <w:r w:rsidRPr="00917C7D">
              <w:rPr>
                <w:rFonts w:ascii="Aptos" w:hAnsi="Aptos"/>
              </w:rPr>
              <w:t xml:space="preserve">miksi hankkeella ei ole haitallisia vaikutuksia ilmastonmuutoksen hillintään: </w:t>
            </w:r>
          </w:p>
          <w:p w14:paraId="10953B2B" w14:textId="2426DB07" w:rsidR="00E81F85" w:rsidRPr="007C2B7E" w:rsidRDefault="00E81F85" w:rsidP="00E81F85">
            <w:pPr>
              <w:rPr>
                <w:rFonts w:ascii="Aptos" w:hAnsi="Aptos"/>
                <w:b/>
                <w:bCs/>
              </w:rPr>
            </w:pPr>
          </w:p>
        </w:tc>
      </w:tr>
      <w:tr w:rsidR="007C2B7E" w:rsidRPr="007C2B7E" w14:paraId="24160BD5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23" w14:textId="3C56921C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  <w:tr w:rsidR="007C2B7E" w:rsidRPr="007C2B7E" w14:paraId="76493023" w14:textId="77777777" w:rsidTr="007C2B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B7DD5E5" w14:textId="77777777" w:rsidR="007C2B7E" w:rsidRDefault="007C2B7E" w:rsidP="007C2B7E">
            <w:pPr>
              <w:rPr>
                <w:rFonts w:ascii="Aptos" w:hAnsi="Aptos"/>
              </w:rPr>
            </w:pPr>
          </w:p>
          <w:p w14:paraId="1FC8D2BC" w14:textId="77777777" w:rsidR="00917C7D" w:rsidRPr="007C2B7E" w:rsidRDefault="00917C7D" w:rsidP="007C2B7E">
            <w:pPr>
              <w:rPr>
                <w:rFonts w:ascii="Aptos" w:hAnsi="Aptos"/>
              </w:rPr>
            </w:pPr>
          </w:p>
        </w:tc>
      </w:tr>
      <w:tr w:rsidR="007C2B7E" w:rsidRPr="007C2B7E" w14:paraId="428DDEDD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450A" w14:textId="7FE9359C" w:rsidR="007C2B7E" w:rsidRDefault="007C2B7E" w:rsidP="00917C7D">
            <w:pPr>
              <w:pStyle w:val="Otsikko2"/>
            </w:pPr>
            <w:r w:rsidRPr="007C2B7E">
              <w:t>2.</w:t>
            </w:r>
            <w:r>
              <w:t xml:space="preserve"> </w:t>
            </w:r>
            <w:r w:rsidRPr="007C2B7E">
              <w:t xml:space="preserve"> </w:t>
            </w:r>
            <w:r w:rsidRPr="007C2B7E">
              <w:t>ILMASTONMUUTOKSEEN SOPEUTUMINEN</w:t>
            </w:r>
          </w:p>
          <w:p w14:paraId="7CD0B7A0" w14:textId="631746A0" w:rsidR="007C2B7E" w:rsidRPr="007C2B7E" w:rsidRDefault="007C2B7E" w:rsidP="00917C7D">
            <w:pPr>
              <w:pStyle w:val="Otsikko2"/>
            </w:pPr>
            <w:r w:rsidRPr="007C2B7E">
              <w:t>Yleispiirteinen arviointi ilmastonmuutokseen sopeutumisen vaikutuksista</w:t>
            </w:r>
          </w:p>
          <w:p w14:paraId="6E217FBD" w14:textId="77777777" w:rsidR="007C2B7E" w:rsidRPr="007C2B7E" w:rsidRDefault="007C2B7E" w:rsidP="007C2B7E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ilmastonmuutokseen sopeutumiseen?</w:t>
            </w:r>
          </w:p>
          <w:p w14:paraId="162E775D" w14:textId="77777777" w:rsidR="007C2B7E" w:rsidRPr="00917C7D" w:rsidRDefault="007C2B7E" w:rsidP="007C2B7E">
            <w:pPr>
              <w:pStyle w:val="Luettelokappale"/>
              <w:numPr>
                <w:ilvl w:val="0"/>
                <w:numId w:val="2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Lisääkö hanke vedenkulutusta?</w:t>
            </w:r>
          </w:p>
          <w:p w14:paraId="0FA5EE73" w14:textId="77777777" w:rsidR="007C2B7E" w:rsidRPr="00917C7D" w:rsidRDefault="007C2B7E" w:rsidP="007C2B7E">
            <w:pPr>
              <w:pStyle w:val="Luettelokappale"/>
              <w:numPr>
                <w:ilvl w:val="0"/>
                <w:numId w:val="2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Lisääkö hanke tulva- tai kuivuusriskiä tai alttiutta sään ääri-ilmiöille?</w:t>
            </w:r>
          </w:p>
          <w:p w14:paraId="6BB96613" w14:textId="77777777" w:rsidR="007C2B7E" w:rsidRPr="007C2B7E" w:rsidRDefault="007C2B7E" w:rsidP="007C2B7E">
            <w:pPr>
              <w:pStyle w:val="Luettelokappale"/>
              <w:numPr>
                <w:ilvl w:val="0"/>
                <w:numId w:val="2"/>
              </w:numPr>
              <w:rPr>
                <w:rFonts w:ascii="Aptos" w:hAnsi="Aptos"/>
              </w:rPr>
            </w:pPr>
            <w:r w:rsidRPr="00917C7D">
              <w:rPr>
                <w:rFonts w:ascii="Aptos" w:hAnsi="Aptos"/>
                <w:i/>
                <w:iCs/>
              </w:rPr>
              <w:t>Jokin muu haitallinen vaikutus?</w:t>
            </w:r>
          </w:p>
        </w:tc>
      </w:tr>
      <w:tr w:rsidR="007C2B7E" w:rsidRPr="007C2B7E" w14:paraId="6CC44FF8" w14:textId="77777777" w:rsidTr="007C2B7E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57AB96C8" w14:textId="77777777" w:rsidR="007C2B7E" w:rsidRPr="00917C7D" w:rsidRDefault="007C2B7E" w:rsidP="007C2B7E">
            <w:pPr>
              <w:spacing w:before="240" w:after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3267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7189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Ei</w:t>
            </w:r>
          </w:p>
        </w:tc>
      </w:tr>
      <w:tr w:rsidR="007C2B7E" w:rsidRPr="007C2B7E" w14:paraId="31399E6E" w14:textId="77777777" w:rsidTr="00917C7D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9CE" w14:textId="7FFDA5D0" w:rsidR="00917C7D" w:rsidRPr="00917C7D" w:rsidRDefault="007C2B7E" w:rsidP="007C2B7E">
            <w:pPr>
              <w:rPr>
                <w:rFonts w:ascii="Aptos" w:hAnsi="Aptos"/>
                <w:i/>
                <w:iCs/>
              </w:rPr>
            </w:pPr>
            <w:r w:rsidRPr="007C2B7E">
              <w:rPr>
                <w:rFonts w:ascii="Aptos" w:hAnsi="Aptos"/>
                <w:b/>
                <w:bCs/>
              </w:rPr>
              <w:t>Perustel</w:t>
            </w:r>
            <w:r>
              <w:rPr>
                <w:rFonts w:ascii="Aptos" w:hAnsi="Aptos"/>
                <w:b/>
                <w:bCs/>
              </w:rPr>
              <w:t xml:space="preserve">e, </w:t>
            </w:r>
            <w:r w:rsidRPr="00917C7D">
              <w:rPr>
                <w:rFonts w:ascii="Aptos" w:hAnsi="Aptos"/>
              </w:rPr>
              <w:t>miksi hankkeella ei ole haitallisia vaikutuksia ilmastonmuutoks</w:t>
            </w:r>
            <w:r w:rsidRPr="00917C7D">
              <w:rPr>
                <w:rFonts w:ascii="Aptos" w:hAnsi="Aptos"/>
              </w:rPr>
              <w:t>e</w:t>
            </w:r>
            <w:r w:rsidRPr="00917C7D">
              <w:rPr>
                <w:rFonts w:ascii="Aptos" w:hAnsi="Aptos"/>
              </w:rPr>
              <w:t xml:space="preserve">en </w:t>
            </w:r>
            <w:r w:rsidRPr="00917C7D">
              <w:rPr>
                <w:rFonts w:ascii="Aptos" w:hAnsi="Aptos"/>
              </w:rPr>
              <w:t>sopeutumiseen</w:t>
            </w:r>
            <w:r w:rsidRPr="00917C7D">
              <w:rPr>
                <w:rFonts w:ascii="Aptos" w:hAnsi="Aptos"/>
              </w:rPr>
              <w:t xml:space="preserve">: </w:t>
            </w:r>
          </w:p>
          <w:p w14:paraId="423CCAB7" w14:textId="1380134C" w:rsidR="007C2B7E" w:rsidRPr="007C2B7E" w:rsidRDefault="007C2B7E" w:rsidP="007C2B7E">
            <w:pPr>
              <w:rPr>
                <w:rFonts w:ascii="Aptos" w:hAnsi="Aptos"/>
                <w:i/>
                <w:iCs/>
              </w:rPr>
            </w:pPr>
          </w:p>
        </w:tc>
      </w:tr>
      <w:tr w:rsidR="007C2B7E" w:rsidRPr="007C2B7E" w14:paraId="603DA5B0" w14:textId="77777777" w:rsidTr="00E81F8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489" w14:textId="77777777" w:rsidR="00CF5482" w:rsidRPr="007C2B7E" w:rsidRDefault="00CF5482" w:rsidP="007C2B7E">
            <w:pPr>
              <w:rPr>
                <w:rFonts w:ascii="Aptos" w:hAnsi="Aptos"/>
              </w:rPr>
            </w:pPr>
          </w:p>
        </w:tc>
      </w:tr>
      <w:tr w:rsidR="007C2B7E" w:rsidRPr="007C2B7E" w14:paraId="5534672B" w14:textId="77777777" w:rsidTr="00917C7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B6F3AEC" w14:textId="77777777" w:rsidR="00917C7D" w:rsidRPr="007C2B7E" w:rsidRDefault="00917C7D" w:rsidP="007C2B7E">
            <w:pPr>
              <w:rPr>
                <w:rFonts w:ascii="Aptos" w:hAnsi="Aptos"/>
              </w:rPr>
            </w:pPr>
          </w:p>
        </w:tc>
      </w:tr>
      <w:tr w:rsidR="007C2B7E" w:rsidRPr="007C2B7E" w14:paraId="487B2676" w14:textId="77777777" w:rsidTr="00917C7D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EE53B" w14:textId="6CD7DD23" w:rsidR="007C2B7E" w:rsidRDefault="007C2B7E" w:rsidP="00917C7D">
            <w:pPr>
              <w:pStyle w:val="Otsikko2"/>
            </w:pPr>
            <w:r w:rsidRPr="007C2B7E">
              <w:lastRenderedPageBreak/>
              <w:t>3.</w:t>
            </w:r>
            <w:r>
              <w:t xml:space="preserve"> </w:t>
            </w:r>
            <w:r w:rsidRPr="007C2B7E">
              <w:t>VESI- JA MERIVAROJEN KESTÄVÄ KÄYTTÖ JA SUOJELU</w:t>
            </w:r>
          </w:p>
          <w:p w14:paraId="380A3A70" w14:textId="566CD04A" w:rsidR="007C2B7E" w:rsidRPr="007C2B7E" w:rsidRDefault="007C2B7E" w:rsidP="00917C7D">
            <w:pPr>
              <w:pStyle w:val="Otsikko2"/>
            </w:pPr>
            <w:r w:rsidRPr="007C2B7E">
              <w:t>Yleispiirteinen arviointi vesivarojen ja merten luonnonvarojen kestävästä käytöstä ja suojelusta</w:t>
            </w:r>
          </w:p>
          <w:p w14:paraId="7B70AAEF" w14:textId="77777777" w:rsidR="007C2B7E" w:rsidRPr="007C2B7E" w:rsidRDefault="007C2B7E" w:rsidP="007C2B7E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vesivarojen ja merten luonnonvarojen kestävään käyttöön ja suojeluun?</w:t>
            </w:r>
          </w:p>
          <w:p w14:paraId="2C5A8145" w14:textId="77777777" w:rsidR="007C2B7E" w:rsidRPr="00917C7D" w:rsidRDefault="007C2B7E" w:rsidP="007C2B7E">
            <w:pPr>
              <w:pStyle w:val="Luettelokappale"/>
              <w:numPr>
                <w:ilvl w:val="0"/>
                <w:numId w:val="3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Voiko hanke aiheuttaa pinta- tai pohjavesien tilan heikentymistä (esimerkiksi lisätä ravinne-, metalli- tai kiintoainekuormitusta, heikentää kalojen elinolosuhteita tai levittää vieraslajeja)?</w:t>
            </w:r>
          </w:p>
          <w:p w14:paraId="271E0404" w14:textId="77777777" w:rsidR="007C2B7E" w:rsidRPr="00917C7D" w:rsidRDefault="007C2B7E" w:rsidP="007C2B7E">
            <w:pPr>
              <w:pStyle w:val="Luettelokappale"/>
              <w:numPr>
                <w:ilvl w:val="0"/>
                <w:numId w:val="3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Lisääkö hanke lämpökuormitusta?</w:t>
            </w:r>
          </w:p>
          <w:p w14:paraId="458CE006" w14:textId="77777777" w:rsidR="007C2B7E" w:rsidRPr="007C2B7E" w:rsidRDefault="007C2B7E" w:rsidP="007C2B7E">
            <w:pPr>
              <w:pStyle w:val="Luettelokappale"/>
              <w:numPr>
                <w:ilvl w:val="0"/>
                <w:numId w:val="3"/>
              </w:numPr>
              <w:rPr>
                <w:rFonts w:ascii="Aptos" w:hAnsi="Aptos"/>
              </w:rPr>
            </w:pPr>
            <w:r w:rsidRPr="00917C7D">
              <w:rPr>
                <w:rFonts w:ascii="Aptos" w:hAnsi="Aptos"/>
                <w:i/>
                <w:iCs/>
              </w:rPr>
              <w:t>Jokin muu haitallinen vaikutus?</w:t>
            </w:r>
          </w:p>
        </w:tc>
      </w:tr>
      <w:tr w:rsidR="007C2B7E" w:rsidRPr="007C2B7E" w14:paraId="2D86F466" w14:textId="77777777" w:rsidTr="007C2B7E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377F665E" w14:textId="387B30E8" w:rsidR="007C2B7E" w:rsidRPr="00917C7D" w:rsidRDefault="007C2B7E" w:rsidP="00917C7D">
            <w:pPr>
              <w:spacing w:before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7960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C7D" w:rsidRPr="00917C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-3262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Ei</w:t>
            </w:r>
          </w:p>
        </w:tc>
      </w:tr>
      <w:tr w:rsidR="007C2B7E" w:rsidRPr="007C2B7E" w14:paraId="0BE3CF84" w14:textId="77777777" w:rsidTr="00917C7D">
        <w:trPr>
          <w:trHeight w:val="1016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202" w14:textId="2AA25F83" w:rsidR="007C2B7E" w:rsidRDefault="007C2B7E" w:rsidP="00917C7D">
            <w:pPr>
              <w:pStyle w:val="Otsikko2"/>
              <w:rPr>
                <w:b w:val="0"/>
                <w:bCs/>
              </w:rPr>
            </w:pPr>
            <w:r w:rsidRPr="007C2B7E">
              <w:rPr>
                <w:bCs/>
              </w:rPr>
              <w:t>Perustele</w:t>
            </w:r>
            <w:r w:rsidRPr="007C2B7E">
              <w:t xml:space="preserve">, </w:t>
            </w:r>
            <w:r w:rsidRPr="00917C7D">
              <w:rPr>
                <w:b w:val="0"/>
                <w:bCs/>
              </w:rPr>
              <w:t>miksi hankkeella ei ole haitallisia vaikutuksia</w:t>
            </w:r>
            <w:r w:rsidRPr="00917C7D">
              <w:rPr>
                <w:b w:val="0"/>
                <w:bCs/>
              </w:rPr>
              <w:t xml:space="preserve"> </w:t>
            </w:r>
            <w:r w:rsidRPr="00917C7D">
              <w:rPr>
                <w:b w:val="0"/>
                <w:bCs/>
              </w:rPr>
              <w:t>vesivarojen ja merten luonnonvarojen kestävästä käytöstä ja suojelu</w:t>
            </w:r>
            <w:r w:rsidRPr="00917C7D">
              <w:rPr>
                <w:b w:val="0"/>
                <w:bCs/>
              </w:rPr>
              <w:t>un</w:t>
            </w:r>
            <w:r w:rsidR="00917C7D">
              <w:rPr>
                <w:b w:val="0"/>
                <w:bCs/>
              </w:rPr>
              <w:t>. Voit myös kuvata, miten haitallisia vaikutuksia voidaan lieventää:</w:t>
            </w:r>
          </w:p>
          <w:p w14:paraId="2DAB7BCF" w14:textId="77777777" w:rsidR="00917C7D" w:rsidRPr="00917C7D" w:rsidRDefault="00917C7D" w:rsidP="00917C7D"/>
          <w:p w14:paraId="2D5AB523" w14:textId="5F9630DC" w:rsidR="007C2B7E" w:rsidRPr="007C2B7E" w:rsidRDefault="007C2B7E" w:rsidP="00917C7D">
            <w:pPr>
              <w:rPr>
                <w:rFonts w:ascii="Aptos" w:hAnsi="Aptos"/>
                <w:i/>
                <w:iCs/>
              </w:rPr>
            </w:pPr>
          </w:p>
        </w:tc>
      </w:tr>
      <w:tr w:rsidR="007C2B7E" w:rsidRPr="007C2B7E" w14:paraId="416EC604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F97" w14:textId="77777777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  <w:tr w:rsidR="007C2B7E" w:rsidRPr="007C2B7E" w14:paraId="65F64418" w14:textId="77777777" w:rsidTr="007C2B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89B0342" w14:textId="77777777" w:rsidR="007C2B7E" w:rsidRDefault="007C2B7E" w:rsidP="007C2B7E">
            <w:pPr>
              <w:rPr>
                <w:rFonts w:ascii="Aptos" w:hAnsi="Aptos"/>
              </w:rPr>
            </w:pPr>
          </w:p>
          <w:p w14:paraId="485452B8" w14:textId="77777777" w:rsidR="00E81F85" w:rsidRPr="007C2B7E" w:rsidRDefault="00E81F85" w:rsidP="007C2B7E">
            <w:pPr>
              <w:rPr>
                <w:rFonts w:ascii="Aptos" w:hAnsi="Aptos"/>
              </w:rPr>
            </w:pPr>
          </w:p>
        </w:tc>
      </w:tr>
      <w:tr w:rsidR="007C2B7E" w:rsidRPr="007C2B7E" w14:paraId="6BDA50E7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DC12" w14:textId="16E362C7" w:rsidR="00917C7D" w:rsidRDefault="007C2B7E" w:rsidP="00917C7D">
            <w:pPr>
              <w:pStyle w:val="Otsikko2"/>
            </w:pPr>
            <w:r w:rsidRPr="007C2B7E">
              <w:t>4.</w:t>
            </w:r>
            <w:r w:rsidR="00917C7D">
              <w:t xml:space="preserve"> </w:t>
            </w:r>
            <w:r w:rsidRPr="007C2B7E">
              <w:t xml:space="preserve"> </w:t>
            </w:r>
            <w:r w:rsidR="00917C7D" w:rsidRPr="00917C7D">
              <w:t>SIIRTYMINEN KIERTOTALOUTEEN</w:t>
            </w:r>
          </w:p>
          <w:p w14:paraId="51AF7034" w14:textId="0F2FA75A" w:rsidR="007C2B7E" w:rsidRPr="007C2B7E" w:rsidRDefault="007C2B7E" w:rsidP="00917C7D">
            <w:pPr>
              <w:pStyle w:val="Otsikko2"/>
            </w:pPr>
            <w:r w:rsidRPr="007C2B7E">
              <w:t>Yleispiirteinen arviointi kiertotalouteen siirtymisestä</w:t>
            </w:r>
          </w:p>
          <w:p w14:paraId="5270522E" w14:textId="77777777" w:rsidR="007C2B7E" w:rsidRPr="007C2B7E" w:rsidRDefault="007C2B7E" w:rsidP="007C2B7E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kiertotalouteen siirtymisessä?</w:t>
            </w:r>
          </w:p>
          <w:p w14:paraId="3A0DA001" w14:textId="77777777" w:rsidR="007C2B7E" w:rsidRPr="00917C7D" w:rsidRDefault="007C2B7E" w:rsidP="007C2B7E">
            <w:pPr>
              <w:pStyle w:val="Luettelokappale"/>
              <w:numPr>
                <w:ilvl w:val="0"/>
                <w:numId w:val="4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Lisääkö hanke luonnonvarojen käyttöönottoa?</w:t>
            </w:r>
          </w:p>
          <w:p w14:paraId="37C0126B" w14:textId="77777777" w:rsidR="007C2B7E" w:rsidRPr="00917C7D" w:rsidRDefault="007C2B7E" w:rsidP="007C2B7E">
            <w:pPr>
              <w:pStyle w:val="Luettelokappale"/>
              <w:numPr>
                <w:ilvl w:val="0"/>
                <w:numId w:val="4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Vaikeuttaako hanke tuotteiden tai materiaalien uudelleenkäyttöä tai lyhentääkö tuotteiden käyttöikää?</w:t>
            </w:r>
          </w:p>
          <w:p w14:paraId="5E8F545B" w14:textId="77777777" w:rsidR="007C2B7E" w:rsidRPr="00917C7D" w:rsidRDefault="007C2B7E" w:rsidP="007C2B7E">
            <w:pPr>
              <w:pStyle w:val="Luettelokappale"/>
              <w:numPr>
                <w:ilvl w:val="0"/>
                <w:numId w:val="4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Vaikeuttaako hanke materiaalien kierrätystä?</w:t>
            </w:r>
          </w:p>
          <w:p w14:paraId="3BA41DD2" w14:textId="77777777" w:rsidR="007C2B7E" w:rsidRPr="00917C7D" w:rsidRDefault="007C2B7E" w:rsidP="007C2B7E">
            <w:pPr>
              <w:pStyle w:val="Luettelokappale"/>
              <w:numPr>
                <w:ilvl w:val="0"/>
                <w:numId w:val="4"/>
              </w:numPr>
              <w:rPr>
                <w:rFonts w:ascii="Aptos" w:hAnsi="Aptos"/>
                <w:i/>
                <w:iCs/>
              </w:rPr>
            </w:pPr>
            <w:r w:rsidRPr="00917C7D">
              <w:rPr>
                <w:rFonts w:ascii="Aptos" w:hAnsi="Aptos"/>
                <w:i/>
                <w:iCs/>
              </w:rPr>
              <w:t>Lisääkö hanke jätteiden loppusijoittamista tai polttamista?</w:t>
            </w:r>
          </w:p>
          <w:p w14:paraId="1FB7DE5D" w14:textId="6536B659" w:rsidR="007C2B7E" w:rsidRPr="007C2B7E" w:rsidRDefault="007C2B7E" w:rsidP="007C2B7E">
            <w:pPr>
              <w:pStyle w:val="Luettelokappale"/>
              <w:numPr>
                <w:ilvl w:val="0"/>
                <w:numId w:val="4"/>
              </w:numPr>
              <w:rPr>
                <w:rFonts w:ascii="Aptos" w:hAnsi="Aptos"/>
              </w:rPr>
            </w:pPr>
            <w:r w:rsidRPr="00917C7D">
              <w:rPr>
                <w:rFonts w:ascii="Aptos" w:hAnsi="Aptos"/>
                <w:i/>
                <w:iCs/>
              </w:rPr>
              <w:t>Jokin muu haitallinen vaikutus?</w:t>
            </w:r>
          </w:p>
        </w:tc>
      </w:tr>
      <w:tr w:rsidR="007C2B7E" w:rsidRPr="007C2B7E" w14:paraId="1459BA54" w14:textId="77777777" w:rsidTr="007C2B7E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315E93D2" w14:textId="77777777" w:rsidR="007C2B7E" w:rsidRPr="00917C7D" w:rsidRDefault="007C2B7E" w:rsidP="007C2B7E">
            <w:pPr>
              <w:spacing w:before="240" w:after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6292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-874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Ei</w:t>
            </w:r>
          </w:p>
        </w:tc>
      </w:tr>
      <w:tr w:rsidR="007C2B7E" w:rsidRPr="007C2B7E" w14:paraId="36F9E309" w14:textId="77777777" w:rsidTr="007C2B7E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C84" w14:textId="77777777" w:rsidR="00917C7D" w:rsidRDefault="00917C7D" w:rsidP="00917C7D">
            <w:pPr>
              <w:pStyle w:val="Otsikko2"/>
              <w:spacing w:before="0"/>
              <w:rPr>
                <w:b w:val="0"/>
                <w:bCs/>
              </w:rPr>
            </w:pPr>
            <w:r w:rsidRPr="00917C7D">
              <w:t>Perustele,</w:t>
            </w:r>
            <w:r w:rsidRPr="00917C7D">
              <w:rPr>
                <w:b w:val="0"/>
                <w:bCs/>
              </w:rPr>
              <w:t xml:space="preserve"> miksi hankkeella ei ole haitallisia vaikutuksia</w:t>
            </w:r>
            <w:r>
              <w:rPr>
                <w:b w:val="0"/>
                <w:bCs/>
              </w:rPr>
              <w:t xml:space="preserve"> kiertotalouteen siirtymisessä:</w:t>
            </w:r>
          </w:p>
          <w:p w14:paraId="7C1F708A" w14:textId="77777777" w:rsidR="00917C7D" w:rsidRDefault="00917C7D" w:rsidP="00917C7D">
            <w:pPr>
              <w:pStyle w:val="Otsikko2"/>
              <w:spacing w:before="0"/>
              <w:rPr>
                <w:b w:val="0"/>
                <w:bCs/>
              </w:rPr>
            </w:pPr>
          </w:p>
          <w:p w14:paraId="514DF697" w14:textId="41BC9EA8" w:rsidR="007C2B7E" w:rsidRPr="00917C7D" w:rsidRDefault="00917C7D" w:rsidP="00917C7D">
            <w:pPr>
              <w:pStyle w:val="Otsikko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br/>
            </w:r>
          </w:p>
        </w:tc>
      </w:tr>
      <w:tr w:rsidR="007C2B7E" w:rsidRPr="007C2B7E" w14:paraId="0DBE2F8C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47E" w14:textId="77777777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  <w:tr w:rsidR="007C2B7E" w:rsidRPr="007C2B7E" w14:paraId="39A453FA" w14:textId="77777777" w:rsidTr="007C2B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88E6422" w14:textId="77777777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  <w:tr w:rsidR="007C2B7E" w:rsidRPr="007C2B7E" w14:paraId="1B2C1CB2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EFAF" w14:textId="3CE24B2A" w:rsidR="00917C7D" w:rsidRDefault="007C2B7E" w:rsidP="00917C7D">
            <w:pPr>
              <w:pStyle w:val="Otsikko2"/>
            </w:pPr>
            <w:r w:rsidRPr="007C2B7E">
              <w:lastRenderedPageBreak/>
              <w:t>5.</w:t>
            </w:r>
            <w:r w:rsidR="00917C7D">
              <w:t xml:space="preserve"> YMPÄRISTÖN </w:t>
            </w:r>
            <w:r w:rsidR="00917C7D" w:rsidRPr="00917C7D">
              <w:t>PILAANTUMISEN EHKÄISEMINEN JA VALVONTA</w:t>
            </w:r>
          </w:p>
          <w:p w14:paraId="5432C30F" w14:textId="2143CDC4" w:rsidR="007C2B7E" w:rsidRPr="007C2B7E" w:rsidRDefault="007C2B7E" w:rsidP="00917C7D">
            <w:pPr>
              <w:pStyle w:val="Otsikko2"/>
            </w:pPr>
            <w:r w:rsidRPr="007C2B7E">
              <w:t>Yleispiirteinen arviointi ympäristön pilaantumisen ehkäisemisestä ja vähentämisestä</w:t>
            </w:r>
          </w:p>
          <w:p w14:paraId="3A71EEF1" w14:textId="77777777" w:rsidR="007C2B7E" w:rsidRPr="007C2B7E" w:rsidRDefault="007C2B7E" w:rsidP="007C2B7E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ympäristön pilaantumisen ehkäisemiseen ja vähentämiseen?</w:t>
            </w:r>
          </w:p>
          <w:p w14:paraId="3FE85AE2" w14:textId="77777777" w:rsidR="007C2B7E" w:rsidRPr="00C805C3" w:rsidRDefault="007C2B7E" w:rsidP="007C2B7E">
            <w:pPr>
              <w:pStyle w:val="Luettelokappale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Johtaako hanke esimerkiksi päästöjen lisääntymisen tai maankäytön muutoksen välityksellä ympäristön (maa, vesi, ilman laatu) tilan heikentymiseen?</w:t>
            </w:r>
          </w:p>
          <w:p w14:paraId="4FF366F1" w14:textId="77777777" w:rsidR="007C2B7E" w:rsidRPr="00C805C3" w:rsidRDefault="007C2B7E" w:rsidP="007C2B7E">
            <w:pPr>
              <w:pStyle w:val="Luettelokappale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Lisääkö hanke ympäristön kemikalisoitumista?</w:t>
            </w:r>
          </w:p>
          <w:p w14:paraId="47C11965" w14:textId="77777777" w:rsidR="007C2B7E" w:rsidRPr="00C805C3" w:rsidRDefault="007C2B7E" w:rsidP="007C2B7E">
            <w:pPr>
              <w:pStyle w:val="Luettelokappale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Aiheutuuko hankkeesta merkittäviä haitallisten tai vaarallisten aineiden päästöjä?</w:t>
            </w:r>
          </w:p>
          <w:p w14:paraId="55F81C78" w14:textId="77777777" w:rsidR="007C2B7E" w:rsidRPr="00C805C3" w:rsidRDefault="007C2B7E" w:rsidP="007C2B7E">
            <w:pPr>
              <w:pStyle w:val="Luettelokappale"/>
              <w:numPr>
                <w:ilvl w:val="0"/>
                <w:numId w:val="5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Voivatko ympäristöriskit lisääntyä?</w:t>
            </w:r>
          </w:p>
          <w:p w14:paraId="2A690D33" w14:textId="77777777" w:rsidR="007C2B7E" w:rsidRPr="007C2B7E" w:rsidRDefault="007C2B7E" w:rsidP="007C2B7E">
            <w:pPr>
              <w:pStyle w:val="Luettelokappale"/>
              <w:numPr>
                <w:ilvl w:val="0"/>
                <w:numId w:val="5"/>
              </w:numPr>
              <w:rPr>
                <w:rFonts w:ascii="Aptos" w:hAnsi="Aptos"/>
              </w:rPr>
            </w:pPr>
            <w:r w:rsidRPr="00C805C3">
              <w:rPr>
                <w:rFonts w:ascii="Aptos" w:hAnsi="Aptos"/>
                <w:i/>
                <w:iCs/>
              </w:rPr>
              <w:t>Jokin muu haitallinen vaikutus?</w:t>
            </w:r>
          </w:p>
        </w:tc>
      </w:tr>
      <w:tr w:rsidR="007C2B7E" w:rsidRPr="007C2B7E" w14:paraId="1BA32A9B" w14:textId="77777777" w:rsidTr="00917C7D">
        <w:trPr>
          <w:trHeight w:val="914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065590DD" w14:textId="459ED51B" w:rsidR="007C2B7E" w:rsidRPr="00917C7D" w:rsidRDefault="007C2B7E" w:rsidP="00CF5482">
            <w:pPr>
              <w:spacing w:before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-4982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C7D" w:rsidRPr="00917C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2921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C7D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7C7D">
              <w:rPr>
                <w:rFonts w:ascii="Aptos" w:hAnsi="Aptos"/>
                <w:b/>
                <w:bCs/>
                <w:sz w:val="24"/>
                <w:szCs w:val="24"/>
              </w:rPr>
              <w:t xml:space="preserve"> Ei</w:t>
            </w:r>
          </w:p>
        </w:tc>
      </w:tr>
      <w:tr w:rsidR="007C2B7E" w:rsidRPr="007C2B7E" w14:paraId="4CC8D514" w14:textId="77777777" w:rsidTr="007C2B7E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B64" w14:textId="5E741602" w:rsidR="00917C7D" w:rsidRDefault="00917C7D" w:rsidP="00917C7D">
            <w:pPr>
              <w:pStyle w:val="Otsikko2"/>
              <w:spacing w:before="0"/>
              <w:rPr>
                <w:b w:val="0"/>
                <w:bCs/>
              </w:rPr>
            </w:pPr>
            <w:r w:rsidRPr="00917C7D">
              <w:t>Perustele,</w:t>
            </w:r>
            <w:r w:rsidRPr="00917C7D">
              <w:rPr>
                <w:b w:val="0"/>
                <w:bCs/>
              </w:rPr>
              <w:t xml:space="preserve"> miksi hankkeella ei ole haitallisia vaikutuksia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ympäristön pilaantumisen ehkäisemise</w:t>
            </w:r>
            <w:r w:rsidR="00C805C3">
              <w:rPr>
                <w:b w:val="0"/>
                <w:bCs/>
              </w:rPr>
              <w:t xml:space="preserve">en tai vähentämiseen. </w:t>
            </w:r>
            <w:r w:rsidR="00C805C3">
              <w:rPr>
                <w:b w:val="0"/>
                <w:bCs/>
              </w:rPr>
              <w:t>Voit myös kuvata, miten haitallisia vaikutuksia voidaan lieventää:</w:t>
            </w:r>
          </w:p>
          <w:p w14:paraId="5DA63840" w14:textId="2619CF5D" w:rsidR="007C2B7E" w:rsidRPr="007C2B7E" w:rsidRDefault="007C2B7E" w:rsidP="007C2B7E">
            <w:pPr>
              <w:rPr>
                <w:rFonts w:ascii="Aptos" w:hAnsi="Aptos"/>
                <w:i/>
                <w:iCs/>
              </w:rPr>
            </w:pPr>
          </w:p>
        </w:tc>
      </w:tr>
      <w:tr w:rsidR="007C2B7E" w:rsidRPr="007C2B7E" w14:paraId="431B9970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456" w14:textId="77777777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  <w:tr w:rsidR="007C2B7E" w:rsidRPr="007C2B7E" w14:paraId="3E9DE683" w14:textId="77777777" w:rsidTr="007C2B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2F65169" w14:textId="77777777" w:rsidR="00E81F85" w:rsidRPr="007C2B7E" w:rsidRDefault="00E81F85" w:rsidP="007C2B7E">
            <w:pPr>
              <w:rPr>
                <w:rFonts w:ascii="Aptos" w:hAnsi="Aptos"/>
              </w:rPr>
            </w:pPr>
          </w:p>
        </w:tc>
      </w:tr>
      <w:tr w:rsidR="007C2B7E" w:rsidRPr="007C2B7E" w14:paraId="25E1D4D3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E0B32" w14:textId="664C7E4F" w:rsidR="00C805C3" w:rsidRDefault="007C2B7E" w:rsidP="00917C7D">
            <w:pPr>
              <w:pStyle w:val="Otsikko2"/>
            </w:pPr>
            <w:r w:rsidRPr="007C2B7E">
              <w:t>6.</w:t>
            </w:r>
            <w:r w:rsidR="00C805C3">
              <w:t xml:space="preserve"> </w:t>
            </w:r>
            <w:r w:rsidR="00C805C3" w:rsidRPr="00C805C3">
              <w:t>BIOLOGISEN MONIMUOTOISUUDEN JA EKOSYSTEEMIEN SUOJELU JA ENNALLISTAMINEN</w:t>
            </w:r>
          </w:p>
          <w:p w14:paraId="14DA417F" w14:textId="267D435D" w:rsidR="007C2B7E" w:rsidRPr="007C2B7E" w:rsidRDefault="007C2B7E" w:rsidP="00917C7D">
            <w:pPr>
              <w:pStyle w:val="Otsikko2"/>
            </w:pPr>
            <w:r w:rsidRPr="007C2B7E">
              <w:t>Yleispiirteinen arviointi biologisen monimuotoisuuden ja ekosysteemien suojelusta ja ennallistamisesta</w:t>
            </w:r>
          </w:p>
          <w:p w14:paraId="140F5684" w14:textId="77777777" w:rsidR="007C2B7E" w:rsidRPr="007C2B7E" w:rsidRDefault="007C2B7E" w:rsidP="007C2B7E">
            <w:pPr>
              <w:rPr>
                <w:rFonts w:ascii="Aptos" w:hAnsi="Aptos"/>
              </w:rPr>
            </w:pPr>
            <w:r w:rsidRPr="007C2B7E">
              <w:rPr>
                <w:rFonts w:ascii="Aptos" w:hAnsi="Aptos"/>
              </w:rPr>
              <w:t>Onko hankkeella mahdollisia haitallisia vaikutuksia biologisen monimuotoisuuden ja ekosysteemien suojeluun ja ennallistamiseen?</w:t>
            </w:r>
          </w:p>
          <w:p w14:paraId="2B76D454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Voiko hanke heikentää biologista monimuotoisuutta tai vaikeuttaa ekosysteemien suojelua ja/tai ennallistamista?</w:t>
            </w:r>
          </w:p>
          <w:p w14:paraId="08BC7435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Tuhoaako tai pirstooko hanke suojellun tai uhanalaisen luontotyypin esiintymiä tai heikentää niiden laatua?</w:t>
            </w:r>
          </w:p>
          <w:p w14:paraId="40C2D8FD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Pienentääkö hanke suojellun tai uhanalaisen luontotyypin esiintymän kokoa tai luontotyypin esiintymisaluetta?</w:t>
            </w:r>
          </w:p>
          <w:p w14:paraId="0E0B438C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Tuhoaako tai pirstooko hanke suojellun tai uhanalaisen lajin elinympäristöä tai heikentää sen laatua?</w:t>
            </w:r>
          </w:p>
          <w:p w14:paraId="612AF8F8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Pienentääkö hanke suojellun tai uhanalaisen lajin populaatiokokoa tai lajin esiintymisaluetta?</w:t>
            </w:r>
          </w:p>
          <w:p w14:paraId="489E3B41" w14:textId="77777777" w:rsidR="007C2B7E" w:rsidRPr="00C805C3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  <w:i/>
                <w:iCs/>
              </w:rPr>
            </w:pPr>
            <w:r w:rsidRPr="00C805C3">
              <w:rPr>
                <w:rFonts w:ascii="Aptos" w:hAnsi="Aptos"/>
                <w:i/>
                <w:iCs/>
              </w:rPr>
              <w:t>Vaikeuttaako hanke ekosysteemien suojelua ja ennallistamista?</w:t>
            </w:r>
          </w:p>
          <w:p w14:paraId="7953FB6F" w14:textId="77777777" w:rsidR="007C2B7E" w:rsidRPr="007C2B7E" w:rsidRDefault="007C2B7E" w:rsidP="007C2B7E">
            <w:pPr>
              <w:pStyle w:val="Luettelokappale"/>
              <w:numPr>
                <w:ilvl w:val="0"/>
                <w:numId w:val="6"/>
              </w:numPr>
              <w:rPr>
                <w:rFonts w:ascii="Aptos" w:hAnsi="Aptos"/>
              </w:rPr>
            </w:pPr>
            <w:r w:rsidRPr="00C805C3">
              <w:rPr>
                <w:rFonts w:ascii="Aptos" w:hAnsi="Aptos"/>
                <w:i/>
                <w:iCs/>
              </w:rPr>
              <w:t>Jokin muu biologista monimuotoisuutta heikentävä tai haitallinen vaikutus?</w:t>
            </w:r>
          </w:p>
        </w:tc>
      </w:tr>
      <w:tr w:rsidR="007C2B7E" w:rsidRPr="007C2B7E" w14:paraId="36A8CDEE" w14:textId="77777777" w:rsidTr="007C2B7E"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63AE7419" w14:textId="77777777" w:rsidR="007C2B7E" w:rsidRPr="00C805C3" w:rsidRDefault="007C2B7E" w:rsidP="007C2B7E">
            <w:pPr>
              <w:spacing w:before="240" w:after="240"/>
              <w:rPr>
                <w:rFonts w:ascii="Aptos" w:hAnsi="Aptos"/>
                <w:b/>
                <w:bCs/>
                <w:sz w:val="24"/>
                <w:szCs w:val="24"/>
              </w:rPr>
            </w:pP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15896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5C3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805C3">
              <w:rPr>
                <w:rFonts w:ascii="Aptos" w:hAnsi="Aptos"/>
                <w:b/>
                <w:bCs/>
                <w:sz w:val="24"/>
                <w:szCs w:val="24"/>
              </w:rPr>
              <w:t xml:space="preserve"> Kyllä </w:t>
            </w:r>
            <w:sdt>
              <w:sdtPr>
                <w:rPr>
                  <w:rFonts w:ascii="Aptos" w:hAnsi="Aptos"/>
                  <w:b/>
                  <w:bCs/>
                  <w:sz w:val="24"/>
                  <w:szCs w:val="24"/>
                </w:rPr>
                <w:id w:val="-1274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5C3">
                  <w:rPr>
                    <w:rFonts w:ascii="Aptos" w:eastAsia="MS Gothic" w:hAnsi="Aptos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805C3">
              <w:rPr>
                <w:rFonts w:ascii="Aptos" w:hAnsi="Aptos"/>
                <w:b/>
                <w:bCs/>
                <w:sz w:val="24"/>
                <w:szCs w:val="24"/>
              </w:rPr>
              <w:t xml:space="preserve"> Ei</w:t>
            </w:r>
          </w:p>
        </w:tc>
      </w:tr>
      <w:tr w:rsidR="007C2B7E" w:rsidRPr="007C2B7E" w14:paraId="2C4F035A" w14:textId="77777777" w:rsidTr="007C2B7E"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736" w14:textId="2CF747F1" w:rsidR="00C805C3" w:rsidRPr="00C805C3" w:rsidRDefault="00C805C3" w:rsidP="00C805C3">
            <w:pPr>
              <w:pStyle w:val="Otsikko2"/>
              <w:rPr>
                <w:b w:val="0"/>
                <w:bCs/>
              </w:rPr>
            </w:pPr>
            <w:r w:rsidRPr="00C805C3">
              <w:t>Perustele,</w:t>
            </w:r>
            <w:r w:rsidRPr="00917C7D">
              <w:rPr>
                <w:b w:val="0"/>
                <w:bCs/>
              </w:rPr>
              <w:t xml:space="preserve"> miksi hankkeella ei ole haitallisia vaikutuksia</w:t>
            </w:r>
            <w:r w:rsidRPr="007C2B7E">
              <w:t xml:space="preserve"> </w:t>
            </w:r>
            <w:r w:rsidRPr="00C805C3">
              <w:rPr>
                <w:b w:val="0"/>
                <w:bCs/>
              </w:rPr>
              <w:t>biologisen monimuotoisuuden ja ekosysteemien suojelu</w:t>
            </w:r>
            <w:r w:rsidRPr="00C805C3">
              <w:rPr>
                <w:b w:val="0"/>
                <w:bCs/>
              </w:rPr>
              <w:t xml:space="preserve">un ja ennallistamiseen: </w:t>
            </w:r>
          </w:p>
          <w:p w14:paraId="04F0FE0E" w14:textId="1B38A93D" w:rsidR="007C2B7E" w:rsidRPr="00C805C3" w:rsidRDefault="007C2B7E" w:rsidP="00C805C3">
            <w:pPr>
              <w:pStyle w:val="Otsikko2"/>
              <w:spacing w:before="0"/>
              <w:rPr>
                <w:b w:val="0"/>
                <w:bCs/>
              </w:rPr>
            </w:pPr>
          </w:p>
        </w:tc>
      </w:tr>
      <w:tr w:rsidR="007C2B7E" w:rsidRPr="007C2B7E" w14:paraId="38387822" w14:textId="77777777" w:rsidTr="007C2B7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A3C" w14:textId="77777777" w:rsidR="007C2B7E" w:rsidRPr="007C2B7E" w:rsidRDefault="007C2B7E" w:rsidP="007C2B7E">
            <w:pPr>
              <w:rPr>
                <w:rFonts w:ascii="Aptos" w:hAnsi="Aptos"/>
              </w:rPr>
            </w:pPr>
          </w:p>
        </w:tc>
      </w:tr>
    </w:tbl>
    <w:p w14:paraId="1587AA18" w14:textId="77777777" w:rsidR="002538D5" w:rsidRPr="007C2B7E" w:rsidRDefault="002538D5" w:rsidP="00E81F85">
      <w:pPr>
        <w:rPr>
          <w:rFonts w:ascii="Aptos" w:hAnsi="Aptos"/>
        </w:rPr>
      </w:pPr>
    </w:p>
    <w:sectPr w:rsidR="002538D5" w:rsidRPr="007C2B7E" w:rsidSect="00917C7D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8194C"/>
    <w:multiLevelType w:val="hybridMultilevel"/>
    <w:tmpl w:val="78A24C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F03"/>
    <w:multiLevelType w:val="hybridMultilevel"/>
    <w:tmpl w:val="6C52F9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2F2"/>
    <w:multiLevelType w:val="hybridMultilevel"/>
    <w:tmpl w:val="E6DAD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728"/>
    <w:multiLevelType w:val="hybridMultilevel"/>
    <w:tmpl w:val="64241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63AC"/>
    <w:multiLevelType w:val="hybridMultilevel"/>
    <w:tmpl w:val="13DA16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609B"/>
    <w:multiLevelType w:val="hybridMultilevel"/>
    <w:tmpl w:val="BEE83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8141">
    <w:abstractNumId w:val="4"/>
  </w:num>
  <w:num w:numId="2" w16cid:durableId="702484611">
    <w:abstractNumId w:val="1"/>
  </w:num>
  <w:num w:numId="3" w16cid:durableId="1437603187">
    <w:abstractNumId w:val="0"/>
  </w:num>
  <w:num w:numId="4" w16cid:durableId="388650835">
    <w:abstractNumId w:val="3"/>
  </w:num>
  <w:num w:numId="5" w16cid:durableId="1434327417">
    <w:abstractNumId w:val="2"/>
  </w:num>
  <w:num w:numId="6" w16cid:durableId="205789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1"/>
    <w:rsid w:val="000565B4"/>
    <w:rsid w:val="000A258F"/>
    <w:rsid w:val="00146845"/>
    <w:rsid w:val="00197F6F"/>
    <w:rsid w:val="001F5567"/>
    <w:rsid w:val="00240D91"/>
    <w:rsid w:val="002538D5"/>
    <w:rsid w:val="00300154"/>
    <w:rsid w:val="00325678"/>
    <w:rsid w:val="003B79A4"/>
    <w:rsid w:val="003C1DAD"/>
    <w:rsid w:val="004D613B"/>
    <w:rsid w:val="005A7382"/>
    <w:rsid w:val="005C468E"/>
    <w:rsid w:val="006147D9"/>
    <w:rsid w:val="00640119"/>
    <w:rsid w:val="0066144C"/>
    <w:rsid w:val="00734957"/>
    <w:rsid w:val="007B3C80"/>
    <w:rsid w:val="007C2B7E"/>
    <w:rsid w:val="008530C8"/>
    <w:rsid w:val="00917C7D"/>
    <w:rsid w:val="009A3CBB"/>
    <w:rsid w:val="009F576C"/>
    <w:rsid w:val="00A06008"/>
    <w:rsid w:val="00A2735E"/>
    <w:rsid w:val="00A56D27"/>
    <w:rsid w:val="00A81A59"/>
    <w:rsid w:val="00B3218C"/>
    <w:rsid w:val="00C23A7B"/>
    <w:rsid w:val="00C805C3"/>
    <w:rsid w:val="00CF5482"/>
    <w:rsid w:val="00D04D97"/>
    <w:rsid w:val="00D83E81"/>
    <w:rsid w:val="00E336CA"/>
    <w:rsid w:val="00E81F85"/>
    <w:rsid w:val="00EF7302"/>
    <w:rsid w:val="00F260CD"/>
    <w:rsid w:val="00F40CB2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270"/>
  <w15:chartTrackingRefBased/>
  <w15:docId w15:val="{72959B06-84F9-4335-8421-607712F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468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468E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917C7D"/>
    <w:pPr>
      <w:keepNext/>
      <w:keepLines/>
      <w:spacing w:before="360" w:after="120" w:line="240" w:lineRule="auto"/>
      <w:outlineLvl w:val="1"/>
    </w:pPr>
    <w:rPr>
      <w:rFonts w:ascii="Aptos" w:eastAsiaTheme="majorEastAsia" w:hAnsi="Aptos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27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468E"/>
    <w:rPr>
      <w:rFonts w:ascii="Verdana" w:eastAsiaTheme="majorEastAsia" w:hAnsi="Verdana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17C7D"/>
    <w:rPr>
      <w:rFonts w:ascii="Aptos" w:eastAsiaTheme="majorEastAsia" w:hAnsi="Aptos" w:cstheme="majorBidi"/>
      <w:b/>
    </w:rPr>
  </w:style>
  <w:style w:type="paragraph" w:styleId="Luettelokappale">
    <w:name w:val="List Paragraph"/>
    <w:basedOn w:val="Normaali"/>
    <w:uiPriority w:val="34"/>
    <w:qFormat/>
    <w:rsid w:val="00A2735E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A273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ulukkoRuudukko">
    <w:name w:val="Table Grid"/>
    <w:basedOn w:val="Normaalitaulukko"/>
    <w:uiPriority w:val="39"/>
    <w:rsid w:val="00F2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06008"/>
    <w:pPr>
      <w:spacing w:after="0" w:line="240" w:lineRule="auto"/>
    </w:pPr>
    <w:rPr>
      <w:rFonts w:ascii="Verdana" w:hAnsi="Verdana"/>
    </w:rPr>
  </w:style>
  <w:style w:type="character" w:styleId="Paikkamerkkiteksti">
    <w:name w:val="Placeholder Text"/>
    <w:basedOn w:val="Kappaleenoletusfontti"/>
    <w:uiPriority w:val="99"/>
    <w:semiHidden/>
    <w:rsid w:val="00FC3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koka\OneDrive%20-%20EP%20n%20liitto\Oma%20kansio\JTF\terminaalien%20DNSH%20tarkastelulomak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DF17-0FC1-4A55-AE9A-37D7354F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terminaalien DNSH tarkastelulomake</Template>
  <TotalTime>24</TotalTime>
  <Pages>3</Pages>
  <Words>485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Kangas</dc:creator>
  <cp:keywords/>
  <dc:description/>
  <cp:lastModifiedBy>Krista Tupala</cp:lastModifiedBy>
  <cp:revision>5</cp:revision>
  <dcterms:created xsi:type="dcterms:W3CDTF">2024-06-11T08:25:00Z</dcterms:created>
  <dcterms:modified xsi:type="dcterms:W3CDTF">2024-06-11T08:59:00Z</dcterms:modified>
</cp:coreProperties>
</file>